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D3" w:rsidRDefault="00245AD3" w:rsidP="00245AD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Швейное дело </w:t>
      </w:r>
    </w:p>
    <w:p w:rsidR="00245AD3" w:rsidRDefault="00245AD3" w:rsidP="00245AD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245AD3" w:rsidRPr="00245AD3" w:rsidRDefault="00245AD3" w:rsidP="00245AD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45AD3">
        <w:rPr>
          <w:rFonts w:ascii="Times New Roman" w:hAnsi="Times New Roman" w:cs="Times New Roman"/>
          <w:sz w:val="28"/>
          <w:szCs w:val="28"/>
        </w:rPr>
        <w:t>Образование дна и боковых сторон сумки</w:t>
      </w:r>
    </w:p>
    <w:p w:rsidR="00245AD3" w:rsidRDefault="00245AD3" w:rsidP="00245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D53">
        <w:rPr>
          <w:rFonts w:ascii="Times New Roman" w:hAnsi="Times New Roman" w:cs="Times New Roman"/>
          <w:sz w:val="28"/>
          <w:szCs w:val="28"/>
        </w:rPr>
        <w:t>Наметить на изнаночной стороне сумки линии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53">
        <w:rPr>
          <w:rFonts w:ascii="Times New Roman" w:hAnsi="Times New Roman" w:cs="Times New Roman"/>
          <w:sz w:val="28"/>
          <w:szCs w:val="28"/>
        </w:rPr>
        <w:t>расстоянии 2 см 5</w:t>
      </w:r>
      <w:r>
        <w:rPr>
          <w:rFonts w:ascii="Times New Roman" w:hAnsi="Times New Roman" w:cs="Times New Roman"/>
          <w:sz w:val="28"/>
          <w:szCs w:val="28"/>
        </w:rPr>
        <w:t xml:space="preserve"> мм (25 мм) от углов для образо</w:t>
      </w:r>
      <w:r w:rsidRPr="00D12D53">
        <w:rPr>
          <w:rFonts w:ascii="Times New Roman" w:hAnsi="Times New Roman" w:cs="Times New Roman"/>
          <w:sz w:val="28"/>
          <w:szCs w:val="28"/>
        </w:rPr>
        <w:t>вания дна и бок</w:t>
      </w:r>
      <w:r>
        <w:rPr>
          <w:rFonts w:ascii="Times New Roman" w:hAnsi="Times New Roman" w:cs="Times New Roman"/>
          <w:sz w:val="28"/>
          <w:szCs w:val="28"/>
        </w:rPr>
        <w:t>овых стенок. Сметать по намечен</w:t>
      </w:r>
      <w:r w:rsidRPr="00D12D53">
        <w:rPr>
          <w:rFonts w:ascii="Times New Roman" w:hAnsi="Times New Roman" w:cs="Times New Roman"/>
          <w:sz w:val="28"/>
          <w:szCs w:val="28"/>
        </w:rPr>
        <w:t>ным линиям и стачать углы двойной машинной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53">
        <w:rPr>
          <w:rFonts w:ascii="Times New Roman" w:hAnsi="Times New Roman" w:cs="Times New Roman"/>
          <w:sz w:val="28"/>
          <w:szCs w:val="28"/>
        </w:rPr>
        <w:t>строчкой. Удал</w:t>
      </w:r>
      <w:r>
        <w:rPr>
          <w:rFonts w:ascii="Times New Roman" w:hAnsi="Times New Roman" w:cs="Times New Roman"/>
          <w:sz w:val="28"/>
          <w:szCs w:val="28"/>
        </w:rPr>
        <w:t>ить нитки строчек временного на</w:t>
      </w:r>
      <w:r w:rsidRPr="00D12D53">
        <w:rPr>
          <w:rFonts w:ascii="Times New Roman" w:hAnsi="Times New Roman" w:cs="Times New Roman"/>
          <w:sz w:val="28"/>
          <w:szCs w:val="28"/>
        </w:rPr>
        <w:t>значения.</w:t>
      </w:r>
    </w:p>
    <w:p w:rsidR="00245AD3" w:rsidRDefault="00245AD3" w:rsidP="00245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5AD3" w:rsidRDefault="00245AD3" w:rsidP="00245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3264195</wp:posOffset>
                </wp:positionH>
                <wp:positionV relativeFrom="paragraph">
                  <wp:posOffset>1904321</wp:posOffset>
                </wp:positionV>
                <wp:extent cx="212652" cy="307975"/>
                <wp:effectExtent l="0" t="0" r="16510" b="158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2" cy="307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257pt;margin-top:149.95pt;width:16.75pt;height:2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520995</wp:posOffset>
                </wp:positionH>
                <wp:positionV relativeFrom="paragraph">
                  <wp:posOffset>1904321</wp:posOffset>
                </wp:positionV>
                <wp:extent cx="223284" cy="308344"/>
                <wp:effectExtent l="0" t="0" r="24765" b="158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30834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41pt;margin-top:149.95pt;width:17.6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6959AB" wp14:editId="7FA1CE5B">
            <wp:extent cx="4401820" cy="2329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5AD3" w:rsidRDefault="00245AD3" w:rsidP="00245AD3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D53">
        <w:rPr>
          <w:rFonts w:ascii="Times New Roman" w:hAnsi="Times New Roman" w:cs="Times New Roman"/>
          <w:sz w:val="28"/>
          <w:szCs w:val="28"/>
        </w:rPr>
        <w:t>Отутюжить готовое изделие.</w:t>
      </w:r>
    </w:p>
    <w:p w:rsidR="00245AD3" w:rsidRDefault="00245AD3" w:rsidP="00245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D53">
        <w:rPr>
          <w:rFonts w:ascii="Times New Roman" w:hAnsi="Times New Roman" w:cs="Times New Roman"/>
          <w:b/>
          <w:sz w:val="28"/>
          <w:szCs w:val="28"/>
        </w:rPr>
        <w:t>Проверка качества работы:</w:t>
      </w:r>
      <w:r w:rsidRPr="00D12D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45AD3" w:rsidRDefault="00245AD3" w:rsidP="00245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ширина шва одинако</w:t>
      </w:r>
      <w:r w:rsidRPr="00D12D53">
        <w:rPr>
          <w:rFonts w:ascii="Times New Roman" w:hAnsi="Times New Roman" w:cs="Times New Roman"/>
          <w:sz w:val="28"/>
          <w:szCs w:val="28"/>
        </w:rPr>
        <w:t xml:space="preserve">ва по всей длине обработки; </w:t>
      </w:r>
    </w:p>
    <w:p w:rsidR="00245AD3" w:rsidRDefault="00245AD3" w:rsidP="00245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машинные строчки ров</w:t>
      </w:r>
      <w:r w:rsidRPr="00D12D53">
        <w:rPr>
          <w:rFonts w:ascii="Times New Roman" w:hAnsi="Times New Roman" w:cs="Times New Roman"/>
          <w:sz w:val="28"/>
          <w:szCs w:val="28"/>
        </w:rPr>
        <w:t xml:space="preserve">ные; </w:t>
      </w:r>
    </w:p>
    <w:p w:rsidR="00245AD3" w:rsidRDefault="00245AD3" w:rsidP="00245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D53">
        <w:rPr>
          <w:rFonts w:ascii="Times New Roman" w:hAnsi="Times New Roman" w:cs="Times New Roman"/>
          <w:sz w:val="28"/>
          <w:szCs w:val="28"/>
        </w:rPr>
        <w:t>3) углы застрочены двойной машинной строчкой;</w:t>
      </w:r>
    </w:p>
    <w:p w:rsidR="00245AD3" w:rsidRDefault="00245AD3" w:rsidP="00245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D53">
        <w:rPr>
          <w:rFonts w:ascii="Times New Roman" w:hAnsi="Times New Roman" w:cs="Times New Roman"/>
          <w:sz w:val="28"/>
          <w:szCs w:val="28"/>
        </w:rPr>
        <w:t>4) внешний вид издел</w:t>
      </w:r>
      <w:r>
        <w:rPr>
          <w:rFonts w:ascii="Times New Roman" w:hAnsi="Times New Roman" w:cs="Times New Roman"/>
          <w:sz w:val="28"/>
          <w:szCs w:val="28"/>
        </w:rPr>
        <w:t>ия соответствует выбранной моде</w:t>
      </w:r>
      <w:r w:rsidRPr="00D12D53">
        <w:rPr>
          <w:rFonts w:ascii="Times New Roman" w:hAnsi="Times New Roman" w:cs="Times New Roman"/>
          <w:sz w:val="28"/>
          <w:szCs w:val="28"/>
        </w:rPr>
        <w:t xml:space="preserve">ли; </w:t>
      </w:r>
    </w:p>
    <w:p w:rsidR="00245AD3" w:rsidRDefault="00245AD3" w:rsidP="00245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D53">
        <w:rPr>
          <w:rFonts w:ascii="Times New Roman" w:hAnsi="Times New Roman" w:cs="Times New Roman"/>
          <w:sz w:val="28"/>
          <w:szCs w:val="28"/>
        </w:rPr>
        <w:t>5) изделие хорошо отутюжено.</w:t>
      </w:r>
    </w:p>
    <w:p w:rsidR="00245AD3" w:rsidRDefault="00245AD3" w:rsidP="00245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5AD3" w:rsidRPr="00D12D53" w:rsidRDefault="00245AD3" w:rsidP="00245AD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D53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245AD3" w:rsidRPr="00D12D53" w:rsidRDefault="00245AD3" w:rsidP="00245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D53">
        <w:rPr>
          <w:rFonts w:ascii="Times New Roman" w:hAnsi="Times New Roman" w:cs="Times New Roman"/>
          <w:sz w:val="28"/>
          <w:szCs w:val="28"/>
        </w:rPr>
        <w:t>Вспомните и расскажите план работы по изготовлению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53">
        <w:rPr>
          <w:rFonts w:ascii="Times New Roman" w:hAnsi="Times New Roman" w:cs="Times New Roman"/>
          <w:sz w:val="28"/>
          <w:szCs w:val="28"/>
        </w:rPr>
        <w:t>сумки хозяйственной.</w:t>
      </w:r>
    </w:p>
    <w:p w:rsidR="00FE7CC6" w:rsidRDefault="00FE7CC6"/>
    <w:sectPr w:rsidR="00FE7CC6" w:rsidSect="000902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D3"/>
    <w:rsid w:val="000902E0"/>
    <w:rsid w:val="00245AD3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</dc:creator>
  <cp:lastModifiedBy>талаш</cp:lastModifiedBy>
  <cp:revision>1</cp:revision>
  <dcterms:created xsi:type="dcterms:W3CDTF">2020-04-24T09:11:00Z</dcterms:created>
  <dcterms:modified xsi:type="dcterms:W3CDTF">2020-04-24T09:18:00Z</dcterms:modified>
</cp:coreProperties>
</file>